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7A49" w:rsidRDefault="00AD7A49" w:rsidP="00AD7A49">
      <w:pPr>
        <w:jc w:val="both"/>
        <w:rPr>
          <w:rFonts w:ascii="Times New Roman" w:hAnsi="Times New Roman"/>
          <w:spacing w:val="2"/>
          <w:kern w:val="28"/>
          <w:sz w:val="28"/>
          <w:szCs w:val="24"/>
        </w:rPr>
      </w:pPr>
      <w:r>
        <w:rPr>
          <w:noProof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8AC7B3D" wp14:editId="1C00BA30">
            <wp:simplePos x="0" y="0"/>
            <wp:positionH relativeFrom="leftMargin">
              <wp:posOffset>152400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F393E9" wp14:editId="357E2EA2">
                <wp:simplePos x="0" y="0"/>
                <wp:positionH relativeFrom="leftMargin">
                  <wp:posOffset>929005</wp:posOffset>
                </wp:positionH>
                <wp:positionV relativeFrom="paragraph">
                  <wp:posOffset>-5715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78F4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73.15pt;margin-top:-.4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AD7A49" w:rsidRDefault="00AD7A49" w:rsidP="00AD7A49">
      <w:pPr>
        <w:keepNext/>
        <w:outlineLvl w:val="1"/>
        <w:rPr>
          <w:rFonts w:ascii="Times New Roman" w:hAnsi="Times New Roman"/>
          <w:spacing w:val="2"/>
          <w:kern w:val="28"/>
          <w:sz w:val="32"/>
          <w:szCs w:val="28"/>
        </w:rPr>
      </w:pPr>
      <w:r>
        <w:rPr>
          <w:rFonts w:ascii="Times New Roman" w:hAnsi="Times New Roman"/>
          <w:spacing w:val="2"/>
          <w:kern w:val="28"/>
          <w:sz w:val="32"/>
          <w:szCs w:val="28"/>
        </w:rPr>
        <w:t>МИНИСТЕРСТВО НА ЗЕМЕДЕЛИЕТО</w:t>
      </w:r>
    </w:p>
    <w:p w:rsidR="00AD7A49" w:rsidRDefault="00AD7A49" w:rsidP="00AD7A49">
      <w:pPr>
        <w:rPr>
          <w:rFonts w:ascii="Times New Roman" w:hAnsi="Times New Roman"/>
          <w:b/>
          <w:spacing w:val="2"/>
          <w:kern w:val="28"/>
          <w:sz w:val="28"/>
          <w:szCs w:val="24"/>
        </w:rPr>
      </w:pPr>
      <w:r>
        <w:rPr>
          <w:rFonts w:ascii="Times New Roman" w:hAnsi="Times New Roman"/>
          <w:b/>
          <w:spacing w:val="2"/>
          <w:kern w:val="28"/>
          <w:sz w:val="28"/>
          <w:szCs w:val="24"/>
        </w:rPr>
        <w:t>ОБЛАСТНА ДИРЕКЦИЯ „ЗЕМЕДЕЛИЕ” СМОЛЯН</w:t>
      </w:r>
    </w:p>
    <w:p w:rsidR="00AD7A49" w:rsidRPr="00223227" w:rsidRDefault="00AD7A49" w:rsidP="00AD7A49">
      <w:pPr>
        <w:rPr>
          <w:rFonts w:ascii="Times New Roman" w:hAnsi="Times New Roman"/>
          <w:spacing w:val="2"/>
          <w:kern w:val="28"/>
          <w:sz w:val="18"/>
          <w:szCs w:val="18"/>
        </w:rPr>
      </w:pP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гр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.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Смолян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, бул.„</w:t>
      </w:r>
      <w:proofErr w:type="gramStart"/>
      <w:r>
        <w:rPr>
          <w:rFonts w:ascii="Times New Roman" w:hAnsi="Times New Roman"/>
          <w:spacing w:val="2"/>
          <w:kern w:val="28"/>
          <w:sz w:val="18"/>
          <w:szCs w:val="18"/>
        </w:rPr>
        <w:t>България”№</w:t>
      </w:r>
      <w:proofErr w:type="gram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14,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тел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>./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факс</w:t>
      </w:r>
      <w:proofErr w:type="spellEnd"/>
      <w:r>
        <w:rPr>
          <w:rFonts w:ascii="Times New Roman" w:hAnsi="Times New Roman"/>
          <w:spacing w:val="2"/>
          <w:kern w:val="28"/>
          <w:sz w:val="18"/>
          <w:szCs w:val="18"/>
        </w:rPr>
        <w:t xml:space="preserve"> 0301/62078, </w:t>
      </w:r>
      <w:proofErr w:type="spellStart"/>
      <w:r>
        <w:rPr>
          <w:rFonts w:ascii="Times New Roman" w:hAnsi="Times New Roman"/>
          <w:spacing w:val="2"/>
          <w:kern w:val="28"/>
          <w:sz w:val="18"/>
          <w:szCs w:val="18"/>
        </w:rPr>
        <w:t>email:ODZG_Smolyan@mzh.government.bg</w:t>
      </w:r>
      <w:proofErr w:type="spellEnd"/>
    </w:p>
    <w:p w:rsidR="00AD7A49" w:rsidRDefault="00AD7A49" w:rsidP="00AD7A4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AD7A49" w:rsidRDefault="00AD7A49" w:rsidP="00AD7A4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AD7A49" w:rsidRDefault="00AD7A49" w:rsidP="00AD7A49">
      <w:pPr>
        <w:rPr>
          <w:rFonts w:ascii="Times New Roman" w:hAnsi="Times New Roman"/>
          <w:b/>
          <w:sz w:val="28"/>
          <w:szCs w:val="28"/>
          <w:lang w:val="bg-BG"/>
        </w:rPr>
      </w:pPr>
    </w:p>
    <w:p w:rsidR="00AD7A49" w:rsidRPr="0001658A" w:rsidRDefault="00AD7A49" w:rsidP="00AD7A49">
      <w:pPr>
        <w:jc w:val="center"/>
        <w:rPr>
          <w:rFonts w:ascii="Times New Roman" w:hAnsi="Times New Roman"/>
          <w:b/>
          <w:sz w:val="36"/>
          <w:szCs w:val="28"/>
          <w:lang w:val="bg-BG"/>
        </w:rPr>
      </w:pPr>
      <w:r w:rsidRPr="0001658A">
        <w:rPr>
          <w:rFonts w:ascii="Times New Roman" w:hAnsi="Times New Roman"/>
          <w:b/>
          <w:sz w:val="36"/>
          <w:szCs w:val="28"/>
          <w:lang w:val="bg-BG"/>
        </w:rPr>
        <w:t>З А П О В Е Д</w:t>
      </w:r>
    </w:p>
    <w:p w:rsidR="00AD7A49" w:rsidRPr="0084189C" w:rsidRDefault="00AD7A49" w:rsidP="00AD7A49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AD7A49" w:rsidRPr="0084189C" w:rsidRDefault="00AD7A49" w:rsidP="00AD7A4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РД – 04 </w:t>
      </w:r>
      <w:r w:rsidR="00745F2A">
        <w:rPr>
          <w:rFonts w:ascii="Times New Roman" w:hAnsi="Times New Roman"/>
          <w:b/>
          <w:sz w:val="24"/>
          <w:szCs w:val="24"/>
          <w:lang w:val="bg-BG"/>
        </w:rPr>
        <w:t>–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45F2A">
        <w:rPr>
          <w:rFonts w:ascii="Times New Roman" w:hAnsi="Times New Roman"/>
          <w:b/>
          <w:sz w:val="24"/>
          <w:szCs w:val="24"/>
          <w:lang w:val="bg-BG"/>
        </w:rPr>
        <w:t>175/23.12.2022г.</w:t>
      </w:r>
    </w:p>
    <w:p w:rsidR="002527A9" w:rsidRDefault="00AD7A49" w:rsidP="00AD7A49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>гр. Смолян</w:t>
      </w:r>
    </w:p>
    <w:p w:rsidR="002527A9" w:rsidRDefault="002527A9" w:rsidP="00AD7A49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577DFB" w:rsidRDefault="00577DFB" w:rsidP="00AD7A49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C3339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E45D32">
        <w:rPr>
          <w:rFonts w:ascii="Times New Roman" w:hAnsi="Times New Roman"/>
          <w:b/>
          <w:sz w:val="24"/>
          <w:szCs w:val="24"/>
          <w:lang w:val="bg-BG"/>
        </w:rPr>
        <w:t>1.</w:t>
      </w:r>
      <w:r w:rsidR="00C33393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="00B65C6A">
        <w:rPr>
          <w:rFonts w:ascii="Times New Roman" w:hAnsi="Times New Roman"/>
          <w:b/>
          <w:sz w:val="24"/>
          <w:szCs w:val="24"/>
        </w:rPr>
        <w:t>с.</w:t>
      </w:r>
      <w:r w:rsidR="00B65C6A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E18C1">
        <w:rPr>
          <w:rFonts w:ascii="Times New Roman" w:hAnsi="Times New Roman"/>
          <w:b/>
          <w:sz w:val="24"/>
          <w:szCs w:val="24"/>
          <w:lang w:val="bg-BG"/>
        </w:rPr>
        <w:t>Кошница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r w:rsidR="00EA4790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Pr="00C33393">
        <w:rPr>
          <w:rFonts w:ascii="Times New Roman" w:hAnsi="Times New Roman"/>
          <w:b/>
          <w:sz w:val="24"/>
          <w:szCs w:val="24"/>
        </w:rPr>
        <w:t xml:space="preserve">,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област</w:t>
      </w:r>
      <w:proofErr w:type="spellEnd"/>
      <w:r w:rsidRPr="00C33393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C33393">
        <w:rPr>
          <w:rFonts w:ascii="Times New Roman" w:hAnsi="Times New Roman"/>
          <w:b/>
          <w:sz w:val="24"/>
          <w:szCs w:val="24"/>
        </w:rPr>
        <w:t>Смолян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 xml:space="preserve">, сключено </w:t>
      </w:r>
      <w:r w:rsidR="007E18C1">
        <w:rPr>
          <w:rFonts w:ascii="Times New Roman" w:hAnsi="Times New Roman"/>
          <w:sz w:val="24"/>
          <w:szCs w:val="24"/>
          <w:lang w:val="bg-BG"/>
        </w:rPr>
        <w:t xml:space="preserve">с </w:t>
      </w:r>
      <w:r>
        <w:rPr>
          <w:rFonts w:ascii="Times New Roman" w:hAnsi="Times New Roman"/>
          <w:sz w:val="24"/>
          <w:szCs w:val="24"/>
          <w:lang w:val="bg-BG"/>
        </w:rPr>
        <w:t xml:space="preserve"> лиц</w:t>
      </w:r>
      <w:r w:rsidR="007E18C1">
        <w:rPr>
          <w:rFonts w:ascii="Times New Roman" w:hAnsi="Times New Roman"/>
          <w:sz w:val="24"/>
          <w:szCs w:val="24"/>
          <w:lang w:val="bg-BG"/>
        </w:rPr>
        <w:t>е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1 от ЗСПЗЗ:</w:t>
      </w:r>
    </w:p>
    <w:p w:rsidR="007E18C1" w:rsidRDefault="00B65C6A" w:rsidP="007E18C1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</w:t>
      </w:r>
      <w:r w:rsidR="002527A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E45D32" w:rsidRPr="00AD7A49" w:rsidRDefault="00E45D32" w:rsidP="00AD7A49">
      <w:pPr>
        <w:keepNext/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1.</w:t>
      </w:r>
      <w:r w:rsidRPr="00E45D3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E18C1" w:rsidRPr="00E45D32">
        <w:rPr>
          <w:rFonts w:ascii="Times New Roman" w:hAnsi="Times New Roman"/>
          <w:sz w:val="24"/>
          <w:szCs w:val="24"/>
        </w:rPr>
        <w:t>ХРИСТИНА МИНЧЕВА СТЕФАНОВА</w:t>
      </w:r>
    </w:p>
    <w:p w:rsidR="00B65C6A" w:rsidRDefault="00B65C6A" w:rsidP="007E18C1">
      <w:pPr>
        <w:keepNext/>
        <w:spacing w:line="249" w:lineRule="exact"/>
        <w:rPr>
          <w:rFonts w:ascii="Times New Roman" w:hAnsi="Times New Roman"/>
          <w:sz w:val="24"/>
          <w:szCs w:val="24"/>
        </w:rPr>
      </w:pPr>
    </w:p>
    <w:p w:rsidR="002527A9" w:rsidRDefault="002527A9" w:rsidP="00E45D3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AD7A49">
        <w:rPr>
          <w:rFonts w:ascii="Times New Roman" w:hAnsi="Times New Roman"/>
          <w:sz w:val="24"/>
          <w:szCs w:val="24"/>
          <w:lang w:val="bg-BG"/>
        </w:rPr>
        <w:t>за календарната 2023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proofErr w:type="spellStart"/>
      <w:r w:rsidR="00A731E3" w:rsidRPr="00A731E3">
        <w:rPr>
          <w:rFonts w:ascii="Times New Roman" w:hAnsi="Times New Roman"/>
          <w:sz w:val="24"/>
          <w:szCs w:val="24"/>
          <w:lang w:val="bg-BG"/>
        </w:rPr>
        <w:t>с.</w:t>
      </w:r>
      <w:proofErr w:type="gramStart"/>
      <w:r w:rsidR="007E18C1">
        <w:rPr>
          <w:rFonts w:ascii="Times New Roman" w:hAnsi="Times New Roman"/>
          <w:sz w:val="24"/>
          <w:szCs w:val="24"/>
          <w:lang w:val="bg-BG"/>
        </w:rPr>
        <w:t>Кошница</w:t>
      </w:r>
      <w:proofErr w:type="spellEnd"/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 ,</w:t>
      </w:r>
      <w:proofErr w:type="gramEnd"/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 ЕКАТТЕ </w:t>
      </w:r>
      <w:r w:rsidR="007E18C1">
        <w:rPr>
          <w:rFonts w:ascii="Times New Roman" w:hAnsi="Times New Roman"/>
          <w:sz w:val="24"/>
          <w:szCs w:val="24"/>
          <w:lang w:val="bg-BG"/>
        </w:rPr>
        <w:t>39181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EA4790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 w:rsidR="007E18C1">
        <w:rPr>
          <w:rFonts w:ascii="Times New Roman" w:hAnsi="Times New Roman"/>
          <w:sz w:val="24"/>
          <w:szCs w:val="24"/>
          <w:lang w:val="bg-BG"/>
        </w:rPr>
        <w:t xml:space="preserve"> на </w:t>
      </w:r>
      <w:r>
        <w:rPr>
          <w:rFonts w:ascii="Times New Roman" w:hAnsi="Times New Roman"/>
          <w:sz w:val="24"/>
          <w:szCs w:val="24"/>
          <w:lang w:val="bg-BG"/>
        </w:rPr>
        <w:t>ползвател</w:t>
      </w:r>
      <w:r w:rsidR="007E18C1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>, както следва:</w:t>
      </w:r>
    </w:p>
    <w:p w:rsidR="00AD7A49" w:rsidRDefault="00AD7A49" w:rsidP="00E45D32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AD7A49" w:rsidRDefault="00AD7A49" w:rsidP="00AD7A49">
      <w:pPr>
        <w:spacing w:line="249" w:lineRule="exact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814"/>
      </w:tblGrid>
      <w:tr w:rsidR="00AD7A49" w:rsidRPr="00200935" w:rsidTr="00AD7A49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b/>
                <w:bCs/>
                <w:sz w:val="18"/>
                <w:szCs w:val="18"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b/>
                <w:bCs/>
                <w:sz w:val="18"/>
                <w:szCs w:val="18"/>
                <w:lang w:val="bg-BG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b/>
                <w:bCs/>
                <w:sz w:val="18"/>
                <w:szCs w:val="18"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b/>
                <w:bCs/>
                <w:sz w:val="18"/>
                <w:szCs w:val="18"/>
                <w:lang w:val="bg-BG"/>
              </w:rPr>
              <w:t>Имот по чл. 37ж, ал. 5 от ЗСПЗЗ</w:t>
            </w:r>
          </w:p>
        </w:tc>
        <w:tc>
          <w:tcPr>
            <w:tcW w:w="181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b/>
                <w:bCs/>
                <w:sz w:val="18"/>
                <w:szCs w:val="18"/>
                <w:lang w:val="bg-BG"/>
              </w:rPr>
              <w:t>Собственик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b/>
                <w:bCs/>
                <w:sz w:val="18"/>
                <w:szCs w:val="18"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b/>
                <w:bCs/>
                <w:sz w:val="18"/>
                <w:szCs w:val="18"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b/>
                <w:bCs/>
                <w:sz w:val="18"/>
                <w:szCs w:val="18"/>
                <w:lang w:val="bg-BG"/>
              </w:rPr>
              <w:t>Дължимо рентно плащане в лева</w:t>
            </w:r>
          </w:p>
        </w:tc>
        <w:tc>
          <w:tcPr>
            <w:tcW w:w="181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center"/>
              <w:rPr>
                <w:rFonts w:cs="Arial"/>
                <w:sz w:val="18"/>
                <w:szCs w:val="18"/>
                <w:lang w:val="bg-BG"/>
              </w:rPr>
            </w:pP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МВК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27.90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ЗМЖ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2.314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16.15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ЗРР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СВК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МИХ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12.00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АЕА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11.27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ССЖ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10.06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ЗЕЖ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lastRenderedPageBreak/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8.10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ЗРР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7.99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АРА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АКС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6.92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0.714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6.43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МСХ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НБЖ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5.70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СЕХ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5.48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ШСМ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5.35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АМЗ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СВК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АСК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0.356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3.20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РАЗ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ВКЗ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2.29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АМЗ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16.64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РСИ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САБ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НБЖ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7.39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САИ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0.374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АМЗ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ЗШЗ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0.247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АМЗ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1.65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ЗМЖ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ЗМЖ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ВКЗ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МВК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3.945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ЙХА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МИХ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15.11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ЗРР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МИХ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СМБ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lastRenderedPageBreak/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МАД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3.341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МИХ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КСМ и др.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5.52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САЮ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8.83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МАД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8.69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НБЖ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РСГ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15.28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НБЖ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НБЖ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0.359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ЕСС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25.03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43.51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АРА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СРП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1.754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8.07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ФСП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МВК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0.475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4.28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АЕП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4.11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ХКК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ЖФК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11.87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АРА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0.441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ШСМ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АЕА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0.105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0.95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МРЖ и др.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7.53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6.47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АЕА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16.66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МВВ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7.38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АЕА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8.31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ЗКК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ЕАК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35.36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lastRenderedPageBreak/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33.10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РСИ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32.51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АЕК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МВК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25.60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АИС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ЗМЖ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24.30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САК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ВКЗ и др.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21.70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ВМЖ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2.132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19.19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АМЗ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16.61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АРА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16.35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ЗЕЖ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15.85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ССЖ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АКС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11.69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САИ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9.69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АИС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ЗШЗ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АМЗ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0.283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2.55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ЧШЗ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ЕСР и др.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1.64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ЗШЗ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2.732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24.59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АМЗ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5.38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ЧШЗ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13.51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АРА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7.13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АРА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2.56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ЗМЖ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ХАП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5.97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ЕСС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МАД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ХКК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КОД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lastRenderedPageBreak/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5.69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ХИВ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4.80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АВХ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6.82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РАЖ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11.444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САП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ЗРР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ЕСС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МИХ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10.72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АРА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0.861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МИХ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6.88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САМ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ЗМА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2.62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ХХМ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12.85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АКС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8.40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5.35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АЕА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ЖФК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2.94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АЕП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24.46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ЕСС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ЖФК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5.70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ХКК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0.454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4.09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АЕП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20.23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АРБ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1.076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9.69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6.96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11.05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ЗМЖ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ЖФК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ЖФК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АКС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0.858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7.73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ХКК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lastRenderedPageBreak/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0.702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СВК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3.66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НБЖ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3.08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АКС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ААМ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КОД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13.31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СМБ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9.82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ЗМЖ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8.24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ЗМА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6.45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ШСМ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6.07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ААА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16.22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ИАА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12.47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ФЕК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1.57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ЗМА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0.845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7.60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АМЗ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7.26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АИС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СВК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СВК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ВСК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2.68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АИМ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2.19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ЛАР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2.15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СММ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2.02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ЙХА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1.352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ФБД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ММШ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0.459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4.13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СМЖ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6.648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ХЧК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ХРИСТИНА МИНЧЕВА СТЕФАНОВА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1.417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sz w:val="18"/>
                <w:szCs w:val="18"/>
                <w:lang w:val="bg-BG"/>
              </w:rPr>
              <w:t>ЕАК</w:t>
            </w:r>
          </w:p>
        </w:tc>
      </w:tr>
      <w:tr w:rsidR="00AD7A49" w:rsidRPr="00200935" w:rsidTr="00AD7A49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b/>
                <w:bCs/>
                <w:sz w:val="18"/>
                <w:szCs w:val="18"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b/>
                <w:bCs/>
                <w:sz w:val="18"/>
                <w:szCs w:val="18"/>
                <w:lang w:val="bg-BG"/>
              </w:rPr>
              <w:t>100.965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 w:rsidRPr="00200935">
              <w:rPr>
                <w:rFonts w:cs="Arial"/>
                <w:b/>
                <w:bCs/>
                <w:sz w:val="18"/>
                <w:szCs w:val="18"/>
                <w:lang w:val="bg-BG"/>
              </w:rPr>
              <w:t>111.717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085F35" w:rsidP="00766AD8">
            <w:pPr>
              <w:spacing w:line="227" w:lineRule="exact"/>
              <w:jc w:val="right"/>
              <w:rPr>
                <w:rFonts w:cs="Arial"/>
                <w:sz w:val="18"/>
                <w:szCs w:val="18"/>
                <w:lang w:val="bg-BG"/>
              </w:rPr>
            </w:pPr>
            <w:r>
              <w:rPr>
                <w:rFonts w:cs="Arial"/>
                <w:b/>
                <w:bCs/>
                <w:sz w:val="18"/>
                <w:szCs w:val="18"/>
                <w:lang w:val="bg-BG"/>
              </w:rPr>
              <w:t>1005.45</w:t>
            </w:r>
          </w:p>
        </w:tc>
        <w:tc>
          <w:tcPr>
            <w:tcW w:w="18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D7A49" w:rsidRPr="00200935" w:rsidRDefault="00AD7A49" w:rsidP="00766AD8">
            <w:pPr>
              <w:spacing w:line="227" w:lineRule="exact"/>
              <w:rPr>
                <w:rFonts w:cs="Arial"/>
                <w:sz w:val="18"/>
                <w:szCs w:val="18"/>
                <w:lang w:val="bg-BG"/>
              </w:rPr>
            </w:pPr>
          </w:p>
        </w:tc>
      </w:tr>
    </w:tbl>
    <w:p w:rsidR="00AD7A49" w:rsidRDefault="00AD7A49" w:rsidP="00AD7A49">
      <w:pPr>
        <w:spacing w:line="227" w:lineRule="exact"/>
        <w:rPr>
          <w:rFonts w:cs="Arial"/>
          <w:sz w:val="18"/>
          <w:szCs w:val="18"/>
          <w:lang w:val="bg-BG"/>
        </w:rPr>
      </w:pPr>
    </w:p>
    <w:p w:rsidR="007E18C1" w:rsidRDefault="007E18C1" w:rsidP="007E18C1">
      <w:pPr>
        <w:spacing w:line="227" w:lineRule="exact"/>
        <w:rPr>
          <w:rFonts w:cs="Arial"/>
          <w:sz w:val="18"/>
          <w:szCs w:val="18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</w:t>
      </w:r>
      <w:r w:rsidR="00D53E23">
        <w:rPr>
          <w:rFonts w:ascii="Times New Roman" w:hAnsi="Times New Roman"/>
          <w:sz w:val="24"/>
          <w:szCs w:val="24"/>
          <w:lang w:val="bg-BG"/>
        </w:rPr>
        <w:t>те</w:t>
      </w:r>
      <w:r>
        <w:rPr>
          <w:rFonts w:ascii="Times New Roman" w:hAnsi="Times New Roman"/>
          <w:sz w:val="24"/>
          <w:szCs w:val="24"/>
          <w:lang w:val="bg-BG"/>
        </w:rPr>
        <w:t xml:space="preserve">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</w:t>
      </w:r>
      <w:proofErr w:type="spellStart"/>
      <w:r>
        <w:rPr>
          <w:rFonts w:ascii="Times New Roman" w:hAnsi="Times New Roman"/>
          <w:sz w:val="24"/>
          <w:szCs w:val="24"/>
        </w:rPr>
        <w:t>определени</w:t>
      </w:r>
      <w:proofErr w:type="spellEnd"/>
      <w:r>
        <w:rPr>
          <w:rFonts w:ascii="Times New Roman" w:hAnsi="Times New Roman"/>
          <w:sz w:val="24"/>
          <w:szCs w:val="24"/>
        </w:rPr>
        <w:t xml:space="preserve"> с </w:t>
      </w:r>
      <w:proofErr w:type="spellStart"/>
      <w:r>
        <w:rPr>
          <w:rFonts w:ascii="Times New Roman" w:hAnsi="Times New Roman"/>
          <w:sz w:val="24"/>
          <w:szCs w:val="24"/>
        </w:rPr>
        <w:t>размера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</w:t>
      </w:r>
      <w:proofErr w:type="spellEnd"/>
      <w:r w:rsidR="000536CB">
        <w:rPr>
          <w:rFonts w:ascii="Times New Roman" w:hAnsi="Times New Roman"/>
          <w:sz w:val="24"/>
          <w:szCs w:val="24"/>
          <w:lang w:val="bg-BG"/>
        </w:rPr>
        <w:t xml:space="preserve"> годишното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с. </w:t>
      </w:r>
      <w:r w:rsidR="007E18C1">
        <w:rPr>
          <w:rFonts w:ascii="Times New Roman" w:hAnsi="Times New Roman"/>
          <w:sz w:val="24"/>
          <w:szCs w:val="24"/>
          <w:lang w:val="bg-BG"/>
        </w:rPr>
        <w:t>Кошни</w:t>
      </w:r>
      <w:r w:rsidR="00B65C6A">
        <w:rPr>
          <w:rFonts w:ascii="Times New Roman" w:hAnsi="Times New Roman"/>
          <w:sz w:val="24"/>
          <w:szCs w:val="24"/>
          <w:lang w:val="bg-BG"/>
        </w:rPr>
        <w:t>ца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с ЕКАТТЕ </w:t>
      </w:r>
      <w:r w:rsidR="007E18C1">
        <w:rPr>
          <w:rFonts w:ascii="Times New Roman" w:hAnsi="Times New Roman"/>
          <w:sz w:val="24"/>
          <w:szCs w:val="24"/>
          <w:lang w:val="bg-BG"/>
        </w:rPr>
        <w:t>39181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AD7A49">
        <w:rPr>
          <w:rFonts w:ascii="Times New Roman" w:hAnsi="Times New Roman"/>
          <w:sz w:val="24"/>
          <w:szCs w:val="24"/>
          <w:lang w:val="bg-BG"/>
        </w:rPr>
        <w:t>9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53E23">
        <w:rPr>
          <w:rFonts w:ascii="Times New Roman" w:hAnsi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lastRenderedPageBreak/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</w:t>
      </w:r>
      <w:r w:rsidR="007E18C1">
        <w:rPr>
          <w:rFonts w:ascii="Times New Roman" w:hAnsi="Times New Roman"/>
          <w:sz w:val="24"/>
          <w:szCs w:val="24"/>
          <w:lang w:val="bg-BG"/>
        </w:rPr>
        <w:t>я превежда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 w:rsidR="007E18C1">
        <w:rPr>
          <w:rFonts w:ascii="Times New Roman" w:hAnsi="Times New Roman"/>
          <w:sz w:val="24"/>
          <w:szCs w:val="24"/>
          <w:lang w:val="bg-BG"/>
        </w:rPr>
        <w:t>ата</w:t>
      </w:r>
      <w:r>
        <w:rPr>
          <w:rFonts w:ascii="Times New Roman" w:hAnsi="Times New Roman"/>
          <w:sz w:val="24"/>
          <w:szCs w:val="24"/>
          <w:lang w:val="bg-BG"/>
        </w:rPr>
        <w:t xml:space="preserve">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с.</w:t>
      </w:r>
      <w:r w:rsidR="007E18C1">
        <w:rPr>
          <w:rFonts w:ascii="Times New Roman" w:hAnsi="Times New Roman"/>
          <w:sz w:val="24"/>
          <w:szCs w:val="24"/>
          <w:lang w:val="bg-BG"/>
        </w:rPr>
        <w:t>Кошни</w:t>
      </w:r>
      <w:r w:rsidR="00C06F84">
        <w:rPr>
          <w:rFonts w:ascii="Times New Roman" w:hAnsi="Times New Roman"/>
          <w:sz w:val="24"/>
          <w:szCs w:val="24"/>
          <w:lang w:val="bg-BG"/>
        </w:rPr>
        <w:t>ца</w:t>
      </w:r>
      <w:proofErr w:type="spellEnd"/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D53E23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53E23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D53E23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1. Деклараци</w:t>
      </w:r>
      <w:r w:rsidR="007E18C1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на собствени</w:t>
      </w:r>
      <w:r w:rsidR="007E18C1">
        <w:rPr>
          <w:rFonts w:ascii="Times New Roman" w:hAnsi="Times New Roman"/>
          <w:sz w:val="24"/>
          <w:szCs w:val="24"/>
          <w:lang w:val="bg-BG"/>
        </w:rPr>
        <w:t>ка</w:t>
      </w:r>
      <w:r>
        <w:rPr>
          <w:rFonts w:ascii="Times New Roman" w:hAnsi="Times New Roman"/>
          <w:sz w:val="24"/>
          <w:szCs w:val="24"/>
          <w:lang w:val="bg-BG"/>
        </w:rPr>
        <w:t xml:space="preserve"> и/или ползвател</w:t>
      </w:r>
      <w:r w:rsidR="007E18C1">
        <w:rPr>
          <w:rFonts w:ascii="Times New Roman" w:hAnsi="Times New Roman"/>
          <w:sz w:val="24"/>
          <w:szCs w:val="24"/>
          <w:lang w:val="bg-BG"/>
        </w:rPr>
        <w:t>я</w:t>
      </w:r>
      <w:r>
        <w:rPr>
          <w:rFonts w:ascii="Times New Roman" w:hAnsi="Times New Roman"/>
          <w:sz w:val="24"/>
          <w:szCs w:val="24"/>
          <w:lang w:val="bg-BG"/>
        </w:rPr>
        <w:t xml:space="preserve">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9F63E5" w:rsidRDefault="009F63E5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AD7A49" w:rsidRPr="00745F2A" w:rsidRDefault="00AD7A49" w:rsidP="00AD7A49">
      <w:pPr>
        <w:jc w:val="both"/>
        <w:rPr>
          <w:rFonts w:ascii="Times New Roman" w:hAnsi="Times New Roman"/>
          <w:b/>
          <w:sz w:val="24"/>
          <w:lang w:val="bg-BG"/>
        </w:rPr>
      </w:pPr>
      <w:r w:rsidRPr="000B7BD3">
        <w:rPr>
          <w:rFonts w:ascii="Times New Roman" w:hAnsi="Times New Roman"/>
          <w:b/>
          <w:sz w:val="24"/>
        </w:rPr>
        <w:t>ИНЖ. ГЕОРГИ КОДЖЕБАШЕВ</w:t>
      </w:r>
      <w:r w:rsidR="00745F2A">
        <w:rPr>
          <w:rFonts w:ascii="Times New Roman" w:hAnsi="Times New Roman"/>
          <w:b/>
          <w:sz w:val="24"/>
          <w:lang w:val="bg-BG"/>
        </w:rPr>
        <w:t xml:space="preserve"> /П/</w:t>
      </w:r>
      <w:bookmarkStart w:id="0" w:name="_GoBack"/>
      <w:bookmarkEnd w:id="0"/>
    </w:p>
    <w:p w:rsidR="00AD7A49" w:rsidRPr="000B7BD3" w:rsidRDefault="00AD7A49" w:rsidP="00AD7A49">
      <w:pPr>
        <w:jc w:val="both"/>
        <w:rPr>
          <w:rFonts w:ascii="Times New Roman" w:hAnsi="Times New Roman"/>
          <w:i/>
          <w:sz w:val="24"/>
        </w:rPr>
      </w:pPr>
      <w:proofErr w:type="spellStart"/>
      <w:r w:rsidRPr="000B7BD3">
        <w:rPr>
          <w:rFonts w:ascii="Times New Roman" w:hAnsi="Times New Roman"/>
          <w:i/>
          <w:sz w:val="24"/>
        </w:rPr>
        <w:t>Директор</w:t>
      </w:r>
      <w:proofErr w:type="spellEnd"/>
      <w:r w:rsidRPr="000B7BD3">
        <w:rPr>
          <w:rFonts w:ascii="Times New Roman" w:hAnsi="Times New Roman"/>
          <w:i/>
          <w:sz w:val="24"/>
        </w:rPr>
        <w:t xml:space="preserve"> </w:t>
      </w:r>
      <w:proofErr w:type="spellStart"/>
      <w:r w:rsidRPr="000B7BD3">
        <w:rPr>
          <w:rFonts w:ascii="Times New Roman" w:hAnsi="Times New Roman"/>
          <w:i/>
          <w:sz w:val="24"/>
        </w:rPr>
        <w:t>на</w:t>
      </w:r>
      <w:proofErr w:type="spellEnd"/>
      <w:r w:rsidRPr="000B7BD3">
        <w:rPr>
          <w:rFonts w:ascii="Times New Roman" w:hAnsi="Times New Roman"/>
          <w:i/>
          <w:sz w:val="24"/>
        </w:rPr>
        <w:t xml:space="preserve"> ОД „</w:t>
      </w:r>
      <w:proofErr w:type="spellStart"/>
      <w:r w:rsidRPr="000B7BD3">
        <w:rPr>
          <w:rFonts w:ascii="Times New Roman" w:hAnsi="Times New Roman"/>
          <w:i/>
          <w:sz w:val="24"/>
        </w:rPr>
        <w:t>Земеделие</w:t>
      </w:r>
      <w:proofErr w:type="spellEnd"/>
      <w:r w:rsidRPr="000B7BD3">
        <w:rPr>
          <w:rFonts w:ascii="Times New Roman" w:hAnsi="Times New Roman"/>
          <w:i/>
          <w:sz w:val="24"/>
        </w:rPr>
        <w:t xml:space="preserve">” </w:t>
      </w:r>
      <w:proofErr w:type="spellStart"/>
      <w:r w:rsidRPr="000B7BD3">
        <w:rPr>
          <w:rFonts w:ascii="Times New Roman" w:hAnsi="Times New Roman"/>
          <w:i/>
          <w:sz w:val="24"/>
        </w:rPr>
        <w:t>Смолян</w:t>
      </w:r>
      <w:proofErr w:type="spellEnd"/>
    </w:p>
    <w:p w:rsidR="006E7E0E" w:rsidRDefault="006E7E0E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sectPr w:rsidR="006E7E0E" w:rsidSect="00AD7A49">
      <w:footerReference w:type="default" r:id="rId10"/>
      <w:pgSz w:w="11906" w:h="16838" w:code="9"/>
      <w:pgMar w:top="964" w:right="964" w:bottom="96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2CF3" w:rsidRDefault="000B2CF3" w:rsidP="00E039D3">
      <w:r>
        <w:separator/>
      </w:r>
    </w:p>
  </w:endnote>
  <w:endnote w:type="continuationSeparator" w:id="0">
    <w:p w:rsidR="000B2CF3" w:rsidRDefault="000B2CF3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6234040"/>
      <w:docPartObj>
        <w:docPartGallery w:val="Page Numbers (Bottom of Page)"/>
        <w:docPartUnique/>
      </w:docPartObj>
    </w:sdtPr>
    <w:sdtEndPr/>
    <w:sdtContent>
      <w:p w:rsidR="00E45D32" w:rsidRDefault="00E45D32">
        <w:pPr>
          <w:pStyle w:val="Footer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745F2A" w:rsidRPr="00745F2A">
          <w:rPr>
            <w:rFonts w:ascii="Times New Roman" w:hAnsi="Times New Roman"/>
            <w:noProof/>
            <w:sz w:val="16"/>
            <w:szCs w:val="16"/>
            <w:lang w:val="bg-BG"/>
          </w:rPr>
          <w:t>7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E45D32" w:rsidRDefault="00E45D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2CF3" w:rsidRDefault="000B2CF3" w:rsidP="00E039D3">
      <w:r>
        <w:separator/>
      </w:r>
    </w:p>
  </w:footnote>
  <w:footnote w:type="continuationSeparator" w:id="0">
    <w:p w:rsidR="000B2CF3" w:rsidRDefault="000B2CF3" w:rsidP="00E0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E46EE"/>
    <w:multiLevelType w:val="hybridMultilevel"/>
    <w:tmpl w:val="DCE870B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6531A"/>
    <w:multiLevelType w:val="hybridMultilevel"/>
    <w:tmpl w:val="6584D880"/>
    <w:lvl w:ilvl="0" w:tplc="067034D6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200" w:hanging="360"/>
      </w:pPr>
    </w:lvl>
    <w:lvl w:ilvl="2" w:tplc="0402001B" w:tentative="1">
      <w:start w:val="1"/>
      <w:numFmt w:val="lowerRoman"/>
      <w:lvlText w:val="%3."/>
      <w:lvlJc w:val="right"/>
      <w:pPr>
        <w:ind w:left="1920" w:hanging="180"/>
      </w:pPr>
    </w:lvl>
    <w:lvl w:ilvl="3" w:tplc="0402000F" w:tentative="1">
      <w:start w:val="1"/>
      <w:numFmt w:val="decimal"/>
      <w:lvlText w:val="%4."/>
      <w:lvlJc w:val="left"/>
      <w:pPr>
        <w:ind w:left="2640" w:hanging="360"/>
      </w:pPr>
    </w:lvl>
    <w:lvl w:ilvl="4" w:tplc="04020019" w:tentative="1">
      <w:start w:val="1"/>
      <w:numFmt w:val="lowerLetter"/>
      <w:lvlText w:val="%5."/>
      <w:lvlJc w:val="left"/>
      <w:pPr>
        <w:ind w:left="3360" w:hanging="360"/>
      </w:pPr>
    </w:lvl>
    <w:lvl w:ilvl="5" w:tplc="0402001B" w:tentative="1">
      <w:start w:val="1"/>
      <w:numFmt w:val="lowerRoman"/>
      <w:lvlText w:val="%6."/>
      <w:lvlJc w:val="right"/>
      <w:pPr>
        <w:ind w:left="4080" w:hanging="180"/>
      </w:pPr>
    </w:lvl>
    <w:lvl w:ilvl="6" w:tplc="0402000F" w:tentative="1">
      <w:start w:val="1"/>
      <w:numFmt w:val="decimal"/>
      <w:lvlText w:val="%7."/>
      <w:lvlJc w:val="left"/>
      <w:pPr>
        <w:ind w:left="4800" w:hanging="360"/>
      </w:pPr>
    </w:lvl>
    <w:lvl w:ilvl="7" w:tplc="04020019" w:tentative="1">
      <w:start w:val="1"/>
      <w:numFmt w:val="lowerLetter"/>
      <w:lvlText w:val="%8."/>
      <w:lvlJc w:val="left"/>
      <w:pPr>
        <w:ind w:left="5520" w:hanging="360"/>
      </w:pPr>
    </w:lvl>
    <w:lvl w:ilvl="8" w:tplc="0402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3FF4"/>
    <w:rsid w:val="00040722"/>
    <w:rsid w:val="000536CB"/>
    <w:rsid w:val="00085F35"/>
    <w:rsid w:val="000B2CF3"/>
    <w:rsid w:val="00133912"/>
    <w:rsid w:val="001A15DA"/>
    <w:rsid w:val="001A65D2"/>
    <w:rsid w:val="0024214F"/>
    <w:rsid w:val="002527A9"/>
    <w:rsid w:val="0026398F"/>
    <w:rsid w:val="002F4086"/>
    <w:rsid w:val="0030177F"/>
    <w:rsid w:val="0036464E"/>
    <w:rsid w:val="00382069"/>
    <w:rsid w:val="003D4749"/>
    <w:rsid w:val="004150BC"/>
    <w:rsid w:val="00421B54"/>
    <w:rsid w:val="00452741"/>
    <w:rsid w:val="00541E08"/>
    <w:rsid w:val="005440EB"/>
    <w:rsid w:val="00554C7F"/>
    <w:rsid w:val="00577DFB"/>
    <w:rsid w:val="005918BD"/>
    <w:rsid w:val="005B70D8"/>
    <w:rsid w:val="005E2A39"/>
    <w:rsid w:val="006E6624"/>
    <w:rsid w:val="006E7E0E"/>
    <w:rsid w:val="00717262"/>
    <w:rsid w:val="00740183"/>
    <w:rsid w:val="00745F2A"/>
    <w:rsid w:val="00797600"/>
    <w:rsid w:val="007D4610"/>
    <w:rsid w:val="007E18C1"/>
    <w:rsid w:val="00800109"/>
    <w:rsid w:val="0083293F"/>
    <w:rsid w:val="0084189C"/>
    <w:rsid w:val="00842231"/>
    <w:rsid w:val="00891611"/>
    <w:rsid w:val="008B7502"/>
    <w:rsid w:val="008C1891"/>
    <w:rsid w:val="00914211"/>
    <w:rsid w:val="009208E4"/>
    <w:rsid w:val="00977BD9"/>
    <w:rsid w:val="009C6040"/>
    <w:rsid w:val="009C7385"/>
    <w:rsid w:val="009F63E5"/>
    <w:rsid w:val="00A731E3"/>
    <w:rsid w:val="00AD0B1B"/>
    <w:rsid w:val="00AD7A49"/>
    <w:rsid w:val="00AE4C12"/>
    <w:rsid w:val="00B63452"/>
    <w:rsid w:val="00B65C6A"/>
    <w:rsid w:val="00C06F84"/>
    <w:rsid w:val="00C33393"/>
    <w:rsid w:val="00CE6571"/>
    <w:rsid w:val="00D1541D"/>
    <w:rsid w:val="00D47EDE"/>
    <w:rsid w:val="00D53E23"/>
    <w:rsid w:val="00D85BCB"/>
    <w:rsid w:val="00DF289F"/>
    <w:rsid w:val="00E039D3"/>
    <w:rsid w:val="00E45D32"/>
    <w:rsid w:val="00E93888"/>
    <w:rsid w:val="00EA4790"/>
    <w:rsid w:val="00ED00A3"/>
    <w:rsid w:val="00EE56E6"/>
    <w:rsid w:val="00F5157F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C3DA7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Normal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NoList"/>
    <w:uiPriority w:val="99"/>
    <w:semiHidden/>
    <w:unhideWhenUsed/>
    <w:rsid w:val="00C33393"/>
  </w:style>
  <w:style w:type="paragraph" w:styleId="Header">
    <w:name w:val="header"/>
    <w:basedOn w:val="Normal"/>
    <w:link w:val="HeaderChar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http://www.identity.egov.bg/wps/wcm/connect/3f404480408be6719fd0dfaa39344ac1/Lion.JPG?MOD=AJPERES&amp;CACHEID=3f404480408be6719fd0dfaa39344ac1" TargetMode="Externa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AD880-0DCE-4899-8A5E-C8C01712C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1706</Words>
  <Characters>9728</Characters>
  <Application>Microsoft Office Word</Application>
  <DocSecurity>0</DocSecurity>
  <Lines>81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Lenovo2</cp:lastModifiedBy>
  <cp:revision>5</cp:revision>
  <cp:lastPrinted>2022-12-30T06:11:00Z</cp:lastPrinted>
  <dcterms:created xsi:type="dcterms:W3CDTF">2022-12-23T10:57:00Z</dcterms:created>
  <dcterms:modified xsi:type="dcterms:W3CDTF">2022-12-30T11:19:00Z</dcterms:modified>
</cp:coreProperties>
</file>